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020d44" w14:textId="1020d44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C9119E">
        <w:t>662/20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C9119E">
        <w:t>662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9119E" w:rsidP="00C9119E" w:rsidRDefault="00C9119E">
      <w:pPr>
        <w:ind w:firstLine="708"/>
      </w:pPr>
      <w:r>
        <w:t>I</w:t>
      </w:r>
      <w:r>
        <w:t>NTELLINET CARS d.o.o.,</w:t>
      </w:r>
      <w:r>
        <w:t xml:space="preserve"> Zvonimira Rogoza 5, 10000 Zagreb,</w:t>
      </w:r>
      <w:r>
        <w:t xml:space="preserve"> OIB: 22583023112;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119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911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11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119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119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119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203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St-662/2021</izvorni_sadrzaj>
    <derivirana_varijabla naziv="DomainObject.Predmet.OznakaBroj_1">St-662/2021</derivirana_varijabla>
  </DomainObject.Predmet.OznakaBroj>
  <DomainObject.Predmet.OznakaBrojOptuznogAkta>
    <izvorni_sadrzaj>04-06-21-1071</izvorni_sadrzaj>
    <derivirana_varijabla naziv="DomainObject.Predmet.OznakaBrojOptuznogAkta_1">04-06-21-1071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INTELLINET CARS d.o.o.</izvorni_sadrzaj>
    <derivirana_varijabla naziv="DomainObject.Predmet.ProtustrankaFormated_1">  INTELLINET CARS d.o.o.</derivirana_varijabla>
  </DomainObject.Predmet.ProtustrankaFormated>
  <DomainObject.Predmet.ProtustrankaFormatedOIB>
    <izvorni_sadrzaj>  INTELLINET CARS d.o.o., OIB 22583023112</izvorni_sadrzaj>
    <derivirana_varijabla naziv="DomainObject.Predmet.ProtustrankaFormatedOIB_1">  INTELLINET CARS d.o.o., OIB 22583023112</derivirana_varijabla>
  </DomainObject.Predmet.ProtustrankaFormatedOIB>
  <DomainObject.Predmet.ProtustrankaFormatedWithAdress>
    <izvorni_sadrzaj> INTELLINET CARS d.o.o., Zvonimira Rogoza 5, 10000 Zagreb</izvorni_sadrzaj>
    <derivirana_varijabla naziv="DomainObject.Predmet.ProtustrankaFormatedWithAdress_1"> INTELLINET CARS d.o.o., Zvonimira Rogoza 5, 10000 Zagreb</derivirana_varijabla>
  </DomainObject.Predmet.ProtustrankaFormatedWithAdress>
  <DomainObject.Predmet.ProtustrankaFormatedWithAdressOIB>
    <izvorni_sadrzaj> INTELLINET CARS d.o.o., OIB 22583023112, Zvonimira Rogoza 5, 10000 Zagreb</izvorni_sadrzaj>
    <derivirana_varijabla naziv="DomainObject.Predmet.ProtustrankaFormatedWithAdressOIB_1"> INTELLINET CARS d.o.o., OIB 22583023112, Zvonimira Rogoza 5, 10000 Zagreb</derivirana_varijabla>
  </DomainObject.Predmet.ProtustrankaFormatedWithAdressOIB>
  <DomainObject.Predmet.ProtustrankaWithAdress>
    <izvorni_sadrzaj>INTELLINET CARS d.o.o. Zvonimira Rogoza 5, 10000 Zagreb</izvorni_sadrzaj>
    <derivirana_varijabla naziv="DomainObject.Predmet.ProtustrankaWithAdress_1">INTELLINET CARS d.o.o. Zvonimira Rogoza 5, 10000 Zagreb</derivirana_varijabla>
  </DomainObject.Predmet.ProtustrankaWithAdress>
  <DomainObject.Predmet.ProtustrankaWithAdressOIB>
    <izvorni_sadrzaj>INTELLINET CARS d.o.o., OIB 22583023112, Zvonimira Rogoza 5, 10000 Zagreb</izvorni_sadrzaj>
    <derivirana_varijabla naziv="DomainObject.Predmet.ProtustrankaWithAdressOIB_1">INTELLINET CARS d.o.o., OIB 22583023112, Zvonimira Rogoza 5, 10000 Zagreb</derivirana_varijabla>
  </DomainObject.Predmet.ProtustrankaWithAdressOIB>
  <DomainObject.Predmet.ProtustrankaNazivFormated>
    <izvorni_sadrzaj>INTELLINET CARS d.o.o.</izvorni_sadrzaj>
    <derivirana_varijabla naziv="DomainObject.Predmet.ProtustrankaNazivFormated_1">INTELLINET CARS d.o.o.</derivirana_varijabla>
  </DomainObject.Predmet.ProtustrankaNazivFormated>
  <DomainObject.Predmet.ProtustrankaNazivFormatedOIB>
    <izvorni_sadrzaj>INTELLINET CARS d.o.o., OIB 22583023112</izvorni_sadrzaj>
    <derivirana_varijabla naziv="DomainObject.Predmet.ProtustrankaNazivFormatedOIB_1">INTELLINET CARS d.o.o., OIB 22583023112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INTELLINET CARS d.o.o.</item>
    </izvorni_sadrzaj>
    <derivirana_varijabla naziv="DomainObject.Predmet.ProtuStrankaListFormated_1">
      <item>INTELLINET CARS d.o.o.</item>
    </derivirana_varijabla>
  </DomainObject.Predmet.ProtuStrankaListFormated>
  <DomainObject.Predmet.ProtuStrankaListFormatedOIB>
    <izvorni_sadrzaj>
      <item>INTELLINET CARS d.o.o., OIB 22583023112</item>
    </izvorni_sadrzaj>
    <derivirana_varijabla naziv="DomainObject.Predmet.ProtuStrankaListFormatedOIB_1">
      <item>INTELLINET CARS d.o.o., OIB 22583023112</item>
    </derivirana_varijabla>
  </DomainObject.Predmet.ProtuStrankaListFormatedOIB>
  <DomainObject.Predmet.ProtuStrankaListFormatedWithAdress>
    <izvorni_sadrzaj>
      <item>INTELLINET CARS d.o.o., Zvonimira Rogoza 5, 10000 Zagreb</item>
    </izvorni_sadrzaj>
    <derivirana_varijabla naziv="DomainObject.Predmet.ProtuStrankaListFormatedWithAdress_1">
      <item>INTELLINET CARS d.o.o., Zvonimira Rogoza 5, 10000 Zagreb</item>
    </derivirana_varijabla>
  </DomainObject.Predmet.ProtuStrankaListFormatedWithAdress>
  <DomainObject.Predmet.ProtuStrankaListFormatedWithAdressOIB>
    <izvorni_sadrzaj>
      <item>INTELLINET CARS d.o.o., OIB 22583023112, Zvonimira Rogoza 5, 10000 Zagreb</item>
    </izvorni_sadrzaj>
    <derivirana_varijabla naziv="DomainObject.Predmet.ProtuStrankaListFormatedWithAdressOIB_1">
      <item>INTELLINET CARS d.o.o., OIB 22583023112, Zvonimira Rogoza 5, 10000 Zagreb</item>
    </derivirana_varijabla>
  </DomainObject.Predmet.ProtuStrankaListFormatedWithAdressOIB>
  <DomainObject.Predmet.ProtuStrankaListNazivFormated>
    <izvorni_sadrzaj>
      <item>INTELLINET CARS d.o.o.</item>
    </izvorni_sadrzaj>
    <derivirana_varijabla naziv="DomainObject.Predmet.ProtuStrankaListNazivFormated_1">
      <item>INTELLINET CARS d.o.o.</item>
    </derivirana_varijabla>
  </DomainObject.Predmet.ProtuStrankaListNazivFormated>
  <DomainObject.Predmet.ProtuStrankaListNazivFormatedOIB>
    <izvorni_sadrzaj>
      <item>INTELLINET CARS d.o.o., OIB 22583023112</item>
    </izvorni_sadrzaj>
    <derivirana_varijabla naziv="DomainObject.Predmet.ProtuStrankaListNazivFormatedOIB_1">
      <item>INTELLINET CARS d.o.o., OIB 22583023112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INTELLINET CARS d.o.o.</izvorni_sadrzaj>
    <derivirana_varijabla naziv="DomainObject.Predmet.ProtustrankaIDrugi_1">INTELLINET CARS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INTELLINET CARS d.o.o., OIB 22583023112, Zvonimira Rogoza 5, 10000 Zagreb</izvorni_sadrzaj>
    <derivirana_varijabla naziv="DomainObject.Predmet.ProtustrankaIDrugiAdressOIB_1">INTELLINET CARS d.o.o., OIB 22583023112, Zvonimira Rogoza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INTELLINET CARS d.o.o.</item>
      <item>Financijska agencija</item>
    </izvorni_sadrzaj>
    <derivirana_varijabla naziv="DomainObject.Predmet.SudioniciListNaziv_1">
      <item>INTELLINET CARS d.o.o.</item>
      <item>Financijska agencija</item>
    </derivirana_varijabla>
  </DomainObject.Predmet.SudioniciListNaziv>
  <DomainObject.Predmet.SudioniciListAdressOIB>
    <izvorni_sadrzaj>
      <item>INTELLINET CARS d.o.o., OIB 22583023112, Zvonimira Rogoza 5,10000 Zagreb</item>
      <item>Financijska agencija, OIB 85821130368, TRG SVIBANJSKIH ŽRTAVA 1995. 1,10000 Zagreb</item>
    </izvorni_sadrzaj>
    <derivirana_varijabla naziv="DomainObject.Predmet.SudioniciListAdressOIB_1">
      <item>INTELLINET CARS d.o.o., OIB 22583023112, Zvonimira Rogoza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22583023112</item>
      <item>, OIB 85821130368</item>
    </izvorni_sadrzaj>
    <derivirana_varijabla naziv="DomainObject.Predmet.SudioniciListNazivOIB_1">
      <item>, OIB 22583023112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794</properties:Characters>
  <properties:Lines>46</properties:Lines>
  <properties:Paragraphs>24</properties:Paragraphs>
  <properties:TotalTime>207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2020-11-30T10:57:00Z</cp:lastPrinted>
  <dcterms:modified xmlns:xsi="http://www.w3.org/2001/XMLSchema-instance" xsi:type="dcterms:W3CDTF">2021-04-20T08:21:00Z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